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201</w:t>
      </w:r>
      <w:r w:rsidR="00EF3C6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104825" w:rsidRDefault="00104825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Модернизация Мини АТС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104825" w:rsidP="00E3000E">
      <w:pPr>
        <w:ind w:firstLine="360"/>
        <w:rPr>
          <w:rFonts w:eastAsia="Times New Roman" w:cs="Times New Roman"/>
          <w:sz w:val="24"/>
          <w:szCs w:val="24"/>
          <w:lang w:eastAsia="ru-RU"/>
        </w:rPr>
      </w:pPr>
      <w:r>
        <w:t>Мини - АТС</w:t>
      </w:r>
      <w:r w:rsidR="00E3000E">
        <w:t xml:space="preserve"> -</w:t>
      </w:r>
      <w:r>
        <w:t xml:space="preserve"> </w:t>
      </w:r>
      <w:r w:rsidRPr="00E3000E">
        <w:t>автоматическая телефонная станция</w:t>
      </w:r>
      <w:r>
        <w:t xml:space="preserve">, предназначенная для использования внутри организации. От АТС, использующихся </w:t>
      </w:r>
      <w:r w:rsidRPr="00E3000E">
        <w:t>оператором связи</w:t>
      </w:r>
      <w:r>
        <w:t xml:space="preserve">, в первую очередь отличается ориентированностью на относительно малое количество обслуживаемых </w:t>
      </w:r>
      <w:r w:rsidRPr="00E3000E">
        <w:t>номеров</w:t>
      </w:r>
      <w:r>
        <w:t xml:space="preserve">, разделением телефонной сети на «внутреннюю» и «внешнюю». В зависимости от типа может принимать от телефонных операторов цифровой поток, аналоговые линии или через коммутируемые сети - обычно аналоговые телефоны, цифровые или IP-телефоны. Использование мини АТС позволяет отказаться от подключения каждого абонентского устройства (телефонного аппарата, модема, факса) организации к </w:t>
      </w:r>
      <w:r w:rsidR="00E3000E">
        <w:t xml:space="preserve">городской </w:t>
      </w:r>
      <w:r w:rsidRPr="00E3000E">
        <w:t>телефонной сети общего пользования</w:t>
      </w:r>
      <w:r>
        <w:t>, что привело бы к выделению каждому абонентскому устройству отдельной линии (обычно оплачиваемой помесячно), и все «внутренние» вызовы проходили бы через АТС оператора связи.</w:t>
      </w:r>
      <w:r w:rsidR="003059BD"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104825" w:rsidP="00E3000E">
      <w:pPr>
        <w:ind w:firstLine="360"/>
        <w:rPr>
          <w:rFonts w:eastAsia="Times New Roman"/>
          <w:lang w:eastAsia="ru-RU"/>
        </w:rPr>
      </w:pPr>
      <w:r>
        <w:t>Целью и задачей проекта является замена устаревшего оборудования самой мини-АТС (на которое уже трудно найти даже бывшее в употреблении оборудование</w:t>
      </w:r>
      <w:r w:rsidR="00E3000E">
        <w:t xml:space="preserve"> для ремонта</w:t>
      </w:r>
      <w:r>
        <w:t xml:space="preserve">) с сохранением по максимуму существующего оконечного оборудования </w:t>
      </w:r>
      <w:r w:rsidR="00E3000E">
        <w:t xml:space="preserve">- </w:t>
      </w:r>
      <w:r>
        <w:t>аналоговы</w:t>
      </w:r>
      <w:r w:rsidR="00E3000E">
        <w:t>х</w:t>
      </w:r>
      <w:r>
        <w:t xml:space="preserve"> телефон</w:t>
      </w:r>
      <w:r w:rsidR="00E3000E">
        <w:t>ов</w:t>
      </w:r>
      <w:r>
        <w:t>, цифровы</w:t>
      </w:r>
      <w:r w:rsidR="00E3000E">
        <w:t>х</w:t>
      </w:r>
      <w:r>
        <w:t xml:space="preserve"> или IP-телефон</w:t>
      </w:r>
      <w:r w:rsidR="00E3000E">
        <w:t>ов</w:t>
      </w:r>
      <w:r>
        <w:t>.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104825" w:rsidP="00046A55">
      <w:pPr>
        <w:spacing w:before="0" w:after="0"/>
        <w:ind w:firstLine="360"/>
      </w:pPr>
      <w:r>
        <w:t xml:space="preserve">Мини - АТС </w:t>
      </w:r>
      <w:r w:rsidR="008E1794" w:rsidRPr="00D12467">
        <w:t xml:space="preserve"> необходим</w:t>
      </w:r>
      <w:r>
        <w:t>а</w:t>
      </w:r>
      <w:r w:rsidR="008E1794" w:rsidRPr="00D12467">
        <w:t xml:space="preserve"> в каждодневной работе </w:t>
      </w:r>
      <w:r>
        <w:t>всего АО «ВГЭС» для</w:t>
      </w:r>
      <w:r w:rsidR="00E3000E">
        <w:t xml:space="preserve"> обеспечения каждодневной работы предприятия, </w:t>
      </w:r>
      <w:r>
        <w:t>управления подразделениями, взаимодействия с внешними организациями</w:t>
      </w:r>
      <w:r w:rsidR="00E3000E">
        <w:t xml:space="preserve">, обеспечения </w:t>
      </w:r>
      <w:r w:rsidR="008E1794" w:rsidRPr="00D12467">
        <w:t xml:space="preserve">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</w:t>
      </w:r>
      <w:r w:rsidR="00E3000E">
        <w:t xml:space="preserve"> и </w:t>
      </w:r>
      <w:r w:rsidR="008E1794" w:rsidRPr="00D12467">
        <w:t>выполнения инвестиционной программы.</w:t>
      </w: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E3000E">
        <w:t xml:space="preserve">мини – АТС </w:t>
      </w:r>
      <w:r w:rsidR="00F43DCA">
        <w:t xml:space="preserve"> 2 </w:t>
      </w:r>
      <w:bookmarkStart w:id="0" w:name="_GoBack"/>
      <w:bookmarkEnd w:id="0"/>
      <w:r w:rsidR="00F43DCA">
        <w:t>486,49 тыс. руб.</w:t>
      </w:r>
      <w:r w:rsidR="00E3000E">
        <w:tab/>
      </w:r>
      <w:r w:rsidR="00E3000E">
        <w:tab/>
      </w:r>
      <w:r w:rsidRPr="00D12467">
        <w:t>без НДС.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>Производственн</w:t>
      </w:r>
      <w:r w:rsidR="00E3000E">
        <w:t>ые площадки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04825"/>
    <w:rsid w:val="00206A77"/>
    <w:rsid w:val="003059BD"/>
    <w:rsid w:val="0049401F"/>
    <w:rsid w:val="004E199F"/>
    <w:rsid w:val="00617C74"/>
    <w:rsid w:val="006656FB"/>
    <w:rsid w:val="00894EDF"/>
    <w:rsid w:val="008E1794"/>
    <w:rsid w:val="00A0725D"/>
    <w:rsid w:val="00BC0103"/>
    <w:rsid w:val="00BE3DBA"/>
    <w:rsid w:val="00C447F0"/>
    <w:rsid w:val="00C679B0"/>
    <w:rsid w:val="00CC4736"/>
    <w:rsid w:val="00CC7E48"/>
    <w:rsid w:val="00D12467"/>
    <w:rsid w:val="00D63400"/>
    <w:rsid w:val="00E3000E"/>
    <w:rsid w:val="00ED1B02"/>
    <w:rsid w:val="00EF3C61"/>
    <w:rsid w:val="00F43DCA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3</cp:revision>
  <dcterms:created xsi:type="dcterms:W3CDTF">2019-01-24T13:17:00Z</dcterms:created>
  <dcterms:modified xsi:type="dcterms:W3CDTF">2019-01-29T06:26:00Z</dcterms:modified>
</cp:coreProperties>
</file>